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劢微机器人(浙江)有限公司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浙江省嘉兴市桐乡市乌镇镇龙翔大道869号2幢1楼1001室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桐乡市乌镇镇东升大道398号五幢一层南半层劢微机器人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唐世璇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13244759599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tangsx@mw-robot.com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2025年05月21日 13:30至2025年05月21日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Q:人工智能产品（搬运设备）的研发，制造与销售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E:人工智能产品（搬运设备）的研发，制造与销售所涉及场所的相关环境管理活动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O:人工智能产品（搬运设备）的研发，制造与销售所涉及场所的相关职业健康安全管理活动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Q:18.02.02,29.10.07,E:18.02.02,29.10.07,O:18.02.02,29.10.07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15857390764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745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周传林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363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