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E7B6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EC6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5B42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6DFB1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任丘市烨鑫机械配件有限公司</w:t>
            </w:r>
          </w:p>
        </w:tc>
        <w:tc>
          <w:tcPr>
            <w:tcW w:w="1134" w:type="dxa"/>
            <w:vAlign w:val="center"/>
          </w:tcPr>
          <w:p w14:paraId="7EA64C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D7AE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11135-2025-QEO</w:t>
            </w:r>
          </w:p>
        </w:tc>
      </w:tr>
      <w:tr w14:paraId="35BA2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674A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DFC0E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任丘市议论堡乡东庄店村</w:t>
            </w:r>
          </w:p>
        </w:tc>
      </w:tr>
      <w:tr w14:paraId="19596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CB4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86B94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任丘市议论堡乡燕山钢材市场H区010号</w:t>
            </w:r>
          </w:p>
          <w:p w14:paraId="18CA17AA"/>
        </w:tc>
      </w:tr>
      <w:tr w14:paraId="09FD5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232B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35C51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卢秀倩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E890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3158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15176592910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2C03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0DE9A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18F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C166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8BB61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30533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1E81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4F59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37BDC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A4486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021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4B463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495949040@qq.com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9796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27A453">
            <w:pPr>
              <w:rPr>
                <w:sz w:val="21"/>
                <w:szCs w:val="21"/>
              </w:rPr>
            </w:pPr>
          </w:p>
        </w:tc>
      </w:tr>
      <w:tr w14:paraId="2A0D4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E740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68B2FDB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08:30至2025年09月13日 17:00</w:t>
            </w:r>
          </w:p>
        </w:tc>
        <w:tc>
          <w:tcPr>
            <w:tcW w:w="1457" w:type="dxa"/>
            <w:gridSpan w:val="5"/>
            <w:vAlign w:val="center"/>
          </w:tcPr>
          <w:p w14:paraId="6657FF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D0DAF0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47FCF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01F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7518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C8CBC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192E3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D1BEA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E499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01E4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8E97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BBFBFA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5A8D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1C282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400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3577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EB381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7DAE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3424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83E00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F46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925C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B4737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308BA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8581A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FD908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0F7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970DB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A46B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938BC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E52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34B5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B382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E:齿条、齿轮、链轮的生产所涉及场所的相关环境管理活动</w:t>
            </w:r>
          </w:p>
          <w:p w14:paraId="7B6B0D6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Q:齿条、齿轮、链轮的生产</w:t>
            </w:r>
          </w:p>
          <w:p w14:paraId="1803165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O:齿条、齿轮、链轮的生产所涉及场所的相关职业健康安全管理活动</w:t>
            </w:r>
          </w:p>
          <w:p w14:paraId="5D17173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AB08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58F1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F363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E:18.01.05,Q:18.01.05,O:18.01.05</w:t>
            </w:r>
          </w:p>
        </w:tc>
        <w:tc>
          <w:tcPr>
            <w:tcW w:w="1275" w:type="dxa"/>
            <w:gridSpan w:val="3"/>
            <w:vAlign w:val="center"/>
          </w:tcPr>
          <w:p w14:paraId="195FB2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179C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7EAC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E6555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9F6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0E77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036A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780A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47D1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1269C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38DF4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EB8D1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0EA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6E974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E1F5A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CB2450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9D2D67A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B7982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0AB1E516">
            <w:pPr>
              <w:jc w:val="center"/>
              <w:rPr>
                <w:sz w:val="21"/>
                <w:szCs w:val="21"/>
              </w:rPr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 w14:paraId="56E180A4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69ED6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333D00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606E3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6B703A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225FC51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4CC1F3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745F93F4">
            <w:pPr>
              <w:jc w:val="center"/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 w14:paraId="5B9A218B">
            <w:pPr>
              <w:jc w:val="center"/>
            </w:pPr>
            <w:r>
              <w:t>15128115882</w:t>
            </w:r>
          </w:p>
        </w:tc>
      </w:tr>
      <w:tr w14:paraId="0BF64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5E4E18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72EB01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449B5B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672BFB0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178522"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29EE44C8">
            <w:pPr>
              <w:jc w:val="center"/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 w14:paraId="136ECC34">
            <w:pPr>
              <w:jc w:val="center"/>
            </w:pPr>
            <w:r>
              <w:t>15128115882</w:t>
            </w:r>
          </w:p>
        </w:tc>
      </w:tr>
      <w:tr w14:paraId="79FAD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D48DC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F7706B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61EDA5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56F5738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F8A6E2"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 w14:paraId="1BBFB20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E6EFD99">
            <w:pPr>
              <w:jc w:val="center"/>
            </w:pPr>
            <w:r>
              <w:t>13930141986</w:t>
            </w:r>
          </w:p>
        </w:tc>
      </w:tr>
      <w:tr w14:paraId="71BB5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3789E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EB8E18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53EED8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72D68EE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8973D1"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 w14:paraId="71F4842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02D0567">
            <w:pPr>
              <w:jc w:val="center"/>
            </w:pPr>
            <w:r>
              <w:t>13930141986</w:t>
            </w:r>
          </w:p>
        </w:tc>
      </w:tr>
      <w:tr w14:paraId="4C8AA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86B022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0B7EE8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454723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3658488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F09688"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759200A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293B5E6">
            <w:pPr>
              <w:jc w:val="center"/>
            </w:pPr>
            <w:r>
              <w:t>13930141986</w:t>
            </w:r>
          </w:p>
        </w:tc>
      </w:tr>
      <w:tr w14:paraId="46EFC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9AE47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02291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E8781D">
            <w:pPr>
              <w:jc w:val="center"/>
            </w:pPr>
            <w:r>
              <w:t>杨梅</w:t>
            </w:r>
          </w:p>
        </w:tc>
        <w:tc>
          <w:tcPr>
            <w:tcW w:w="850" w:type="dxa"/>
            <w:vAlign w:val="center"/>
          </w:tcPr>
          <w:p w14:paraId="4C17BC8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AC4A7E">
            <w:pPr>
              <w:jc w:val="both"/>
            </w:pPr>
            <w:r>
              <w:t>2025-N0EMS-1310585</w:t>
            </w:r>
            <w:r>
              <w:tab/>
            </w:r>
          </w:p>
        </w:tc>
        <w:tc>
          <w:tcPr>
            <w:tcW w:w="3684" w:type="dxa"/>
            <w:gridSpan w:val="9"/>
            <w:vAlign w:val="center"/>
          </w:tcPr>
          <w:p w14:paraId="562F331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E9F8286">
            <w:pPr>
              <w:jc w:val="center"/>
            </w:pPr>
            <w:r>
              <w:t>13785782696</w:t>
            </w:r>
          </w:p>
        </w:tc>
      </w:tr>
      <w:tr w14:paraId="182B3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B28C37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0852E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BEFB95">
            <w:pPr>
              <w:jc w:val="center"/>
            </w:pPr>
            <w:r>
              <w:t>杨梅</w:t>
            </w:r>
          </w:p>
        </w:tc>
        <w:tc>
          <w:tcPr>
            <w:tcW w:w="850" w:type="dxa"/>
            <w:vAlign w:val="center"/>
          </w:tcPr>
          <w:p w14:paraId="5CFA379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BC5716">
            <w:pPr>
              <w:jc w:val="both"/>
            </w:pPr>
            <w:r>
              <w:t>2025-N0QMS-1310585</w:t>
            </w:r>
          </w:p>
        </w:tc>
        <w:tc>
          <w:tcPr>
            <w:tcW w:w="3684" w:type="dxa"/>
            <w:gridSpan w:val="9"/>
            <w:vAlign w:val="center"/>
          </w:tcPr>
          <w:p w14:paraId="21E9E6E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03A0419">
            <w:pPr>
              <w:jc w:val="center"/>
            </w:pPr>
            <w:r>
              <w:t>13785782696</w:t>
            </w:r>
          </w:p>
        </w:tc>
      </w:tr>
      <w:tr w14:paraId="7875C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D88520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8AD9B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834BFF">
            <w:pPr>
              <w:jc w:val="center"/>
            </w:pPr>
            <w:r>
              <w:t>杨梅</w:t>
            </w:r>
          </w:p>
        </w:tc>
        <w:tc>
          <w:tcPr>
            <w:tcW w:w="850" w:type="dxa"/>
            <w:vAlign w:val="center"/>
          </w:tcPr>
          <w:p w14:paraId="3F48350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66C513">
            <w:pPr>
              <w:jc w:val="both"/>
            </w:pPr>
            <w:r>
              <w:t>2025-N0OHSMS-1310585</w:t>
            </w:r>
          </w:p>
        </w:tc>
        <w:tc>
          <w:tcPr>
            <w:tcW w:w="3684" w:type="dxa"/>
            <w:gridSpan w:val="9"/>
            <w:vAlign w:val="center"/>
          </w:tcPr>
          <w:p w14:paraId="2B6D299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242D6B5">
            <w:pPr>
              <w:jc w:val="center"/>
            </w:pPr>
            <w:r>
              <w:t>13785782696</w:t>
            </w:r>
          </w:p>
        </w:tc>
      </w:tr>
      <w:tr w14:paraId="7A56B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DF4FF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10F78EE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见证人：赵艳敏；被见证人：杨梅；见证体系:QMS EMS OHSMS；</w:t>
            </w:r>
            <w:bookmarkStart w:id="12" w:name="_GoBack"/>
            <w:bookmarkEnd w:id="12"/>
            <w:r>
              <w:rPr>
                <w:rFonts w:hint="eastAsia"/>
                <w:lang w:val="en-US" w:eastAsia="zh-CN"/>
              </w:rPr>
              <w:t>见证类型：晋级见证</w:t>
            </w:r>
          </w:p>
        </w:tc>
      </w:tr>
      <w:tr w14:paraId="29B63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7ADE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1C218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4F48CDD">
            <w:pPr>
              <w:widowControl/>
              <w:jc w:val="left"/>
              <w:rPr>
                <w:sz w:val="21"/>
                <w:szCs w:val="21"/>
              </w:rPr>
            </w:pPr>
          </w:p>
          <w:p w14:paraId="48E678E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79DE2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4959C8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82E218">
            <w:pPr>
              <w:rPr>
                <w:sz w:val="21"/>
                <w:szCs w:val="21"/>
              </w:rPr>
            </w:pPr>
          </w:p>
          <w:p w14:paraId="211CAF47">
            <w:pPr>
              <w:rPr>
                <w:sz w:val="21"/>
                <w:szCs w:val="21"/>
              </w:rPr>
            </w:pPr>
          </w:p>
          <w:p w14:paraId="7ACB210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45D03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DDBA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8DE4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4990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B28C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43A9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ED1BB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AAB67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5698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908D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0EE72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F40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C172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D91F2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6FEFAF">
      <w:pPr>
        <w:pStyle w:val="2"/>
      </w:pPr>
    </w:p>
    <w:p w14:paraId="7B012476">
      <w:pPr>
        <w:pStyle w:val="2"/>
      </w:pPr>
    </w:p>
    <w:p w14:paraId="4D487B7F">
      <w:pPr>
        <w:pStyle w:val="2"/>
      </w:pPr>
    </w:p>
    <w:p w14:paraId="27D26ACE">
      <w:pPr>
        <w:pStyle w:val="2"/>
      </w:pPr>
    </w:p>
    <w:p w14:paraId="4AF9AEFE">
      <w:pPr>
        <w:pStyle w:val="2"/>
      </w:pPr>
    </w:p>
    <w:p w14:paraId="779EC540">
      <w:pPr>
        <w:pStyle w:val="2"/>
      </w:pPr>
    </w:p>
    <w:p w14:paraId="13A43106">
      <w:pPr>
        <w:pStyle w:val="2"/>
      </w:pPr>
    </w:p>
    <w:p w14:paraId="60408A3A">
      <w:pPr>
        <w:pStyle w:val="2"/>
      </w:pPr>
    </w:p>
    <w:p w14:paraId="79769A3C">
      <w:pPr>
        <w:pStyle w:val="2"/>
      </w:pPr>
    </w:p>
    <w:p w14:paraId="415C88A4">
      <w:pPr>
        <w:pStyle w:val="2"/>
      </w:pPr>
    </w:p>
    <w:p w14:paraId="4F215DC7">
      <w:pPr>
        <w:pStyle w:val="2"/>
      </w:pPr>
    </w:p>
    <w:p w14:paraId="0C77384A">
      <w:pPr>
        <w:pStyle w:val="2"/>
      </w:pPr>
    </w:p>
    <w:p w14:paraId="2F06A34B">
      <w:pPr>
        <w:pStyle w:val="2"/>
      </w:pPr>
    </w:p>
    <w:p w14:paraId="002646E9">
      <w:pPr>
        <w:pStyle w:val="2"/>
      </w:pPr>
    </w:p>
    <w:p w14:paraId="3AF93453">
      <w:pPr>
        <w:pStyle w:val="2"/>
      </w:pPr>
    </w:p>
    <w:p w14:paraId="741548CC">
      <w:pPr>
        <w:pStyle w:val="2"/>
      </w:pPr>
    </w:p>
    <w:p w14:paraId="182E0F9E">
      <w:pPr>
        <w:pStyle w:val="2"/>
      </w:pPr>
    </w:p>
    <w:p w14:paraId="45AA2411">
      <w:pPr>
        <w:pStyle w:val="2"/>
      </w:pPr>
    </w:p>
    <w:p w14:paraId="2598816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8A20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A5A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E17E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41ED1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A2B0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D5BF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539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0C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EB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AE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145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9F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C8F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E9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72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49A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F4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9E7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45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B7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EDB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92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96A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04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EC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BF6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79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48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4A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22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4B9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9C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68D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20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69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967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A7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AF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2F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7D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7C6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89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3DF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40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7E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AA1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09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DFF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33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5F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D9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F1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E5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AB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3B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66E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CA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89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6F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46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5B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E5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D96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85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EA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EBF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2B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798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DE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AF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826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82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E3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C3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30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392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42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F0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45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42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369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7E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D48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0B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65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411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66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CF1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4F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3C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C5E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99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D83E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A8E00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A7D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A21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326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4194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2294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539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DE0DC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24AEFB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36EB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A65E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61BAA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6436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867A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0E80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53DD30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717DC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E8E2C69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1286</Words>
  <Characters>1750</Characters>
  <Lines>9</Lines>
  <Paragraphs>2</Paragraphs>
  <TotalTime>0</TotalTime>
  <ScaleCrop>false</ScaleCrop>
  <LinksUpToDate>false</LinksUpToDate>
  <CharactersWithSpaces>1796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2025-09-05T02:50:57Z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