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河北品鉴科技有限公司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10906-2025-QEO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2022-N1EMS-3214494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2022-N1QMS-3214494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2022-N1OHSMS-3214494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王莹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2024-N1EMS-1434234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2024-N1QMS-1434234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2024-N1OHSMS-1434234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2025年09月05日 09:30至2025年09月06日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6002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