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广州正启创意广告有限公司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2025年09月02日下午至2025年09月05日下午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周俊敏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4234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