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00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北京闪思科技有限公司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348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北京闪思科技有限公司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Q:计算机系统集成服务，应用软件开发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北京市海淀区上地六街28号院2号楼3层304</w:t>
      </w:r>
    </w:p>
    <w:p w14:paraId="5FB2C4BD">
      <w:pPr>
        <w:spacing w:line="360" w:lineRule="auto"/>
        <w:ind w:firstLine="420" w:firstLineChars="200"/>
      </w:pPr>
      <w:r>
        <w:rPr>
          <w:rFonts w:hint="eastAsia"/>
        </w:rPr>
        <w:t>办公地址：</w:t>
      </w:r>
      <w:r>
        <w:rPr>
          <w:rFonts w:hint="eastAsia"/>
        </w:rPr>
        <w:t>北京市海淀区上地三街信息路28号信息大厦A座6层666</w:t>
      </w:r>
    </w:p>
    <w:p w14:paraId="3E2A92FF">
      <w:pPr>
        <w:spacing w:line="360" w:lineRule="auto"/>
        <w:ind w:firstLine="420" w:firstLineChars="200"/>
      </w:pPr>
      <w:r>
        <w:rPr>
          <w:rFonts w:hint="eastAsia"/>
        </w:rPr>
        <w:t>经营地址：</w:t>
      </w:r>
      <w:bookmarkStart w:id="14" w:name="生产地址"/>
      <w:bookmarkEnd w:id="14"/>
      <w:r>
        <w:rPr>
          <w:rFonts w:hint="eastAsia"/>
        </w:rPr>
        <w:t>北京市海淀区上地三街信息路28号信息大厦A座6层666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08:30至2025年09月04日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北京闪思科技有限公司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205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