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10807-2025-Q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700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四川省万智信息技术有限责任公司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5881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四川省万智信息技术有限责任公司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2024-N1QMS-4207381</w:t>
            </w:r>
          </w:p>
        </w:tc>
        <w:tc>
          <w:tcPr>
            <w:tcW w:w="3145" w:type="dxa"/>
            <w:vAlign w:val="center"/>
          </w:tcPr>
          <w:p w14:paraId="1EF07270">
            <w:pPr>
              <w:spacing w:line="360" w:lineRule="exact"/>
              <w:jc w:val="center"/>
              <w:rPr>
                <w:szCs w:val="21"/>
              </w:rPr>
            </w:pPr>
            <w:r>
              <w:t>29.09.01,29.09.02,29.10.05,29.10.06,29.10.07,29.12.00,33.02.01,33.02.02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2025年07月08日下午至2025年07月09日下午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Q:计算机软件开发、销售；信息系统集成、智能化产品（安防设备、仪器仪表、消防器材、通讯设备、监控设备、交互设备、办公用品）的销售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成都高新区中和街道劲松社区名著司南3栋2806号</w:t>
      </w:r>
    </w:p>
    <w:p w14:paraId="5FB2C4BD">
      <w:pPr>
        <w:spacing w:line="360" w:lineRule="auto"/>
        <w:ind w:firstLine="420" w:firstLineChars="200"/>
      </w:pPr>
      <w:r>
        <w:rPr>
          <w:rFonts w:hint="eastAsia"/>
        </w:rPr>
        <w:t>办公地址：</w:t>
      </w:r>
      <w:r>
        <w:rPr>
          <w:rFonts w:hint="eastAsia"/>
        </w:rPr>
        <w:t>成都市成华区建材路37号隆鑫九熙3期1栋1219</w:t>
      </w:r>
    </w:p>
    <w:p w14:paraId="3E2A92FF">
      <w:pPr>
        <w:spacing w:line="360" w:lineRule="auto"/>
        <w:ind w:firstLine="420" w:firstLineChars="200"/>
      </w:pPr>
      <w:r>
        <w:rPr>
          <w:rFonts w:hint="eastAsia"/>
        </w:rPr>
        <w:t>经营地址：</w:t>
      </w:r>
      <w:bookmarkStart w:id="14" w:name="生产地址"/>
      <w:bookmarkEnd w:id="14"/>
      <w:r>
        <w:rPr>
          <w:rFonts w:hint="eastAsia"/>
        </w:rPr>
        <w:t>成都市成华区建材路37号隆鑫九熙3期1栋1219</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2025年07月07日 13:30至2025年07月07日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四川省万智信息技术有限责任公司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29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