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11151-2025-QEO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389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安平县正田丝网制品有限公司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周文廷、鲍阳阳、李玉卿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42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安平县正田丝网制品有限公司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2025-N1QMS-3244880</w:t>
            </w:r>
          </w:p>
        </w:tc>
        <w:tc>
          <w:tcPr>
            <w:tcW w:w="3145" w:type="dxa"/>
            <w:vAlign w:val="center"/>
          </w:tcPr>
          <w:p w14:paraId="1EF07270">
            <w:pPr>
              <w:spacing w:line="360" w:lineRule="exact"/>
              <w:jc w:val="center"/>
              <w:rPr>
                <w:szCs w:val="21"/>
              </w:rPr>
            </w:pPr>
            <w:r>
              <w:t>17.12.03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周文廷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2024-N1EMS-2244880</w:t>
            </w:r>
          </w:p>
        </w:tc>
        <w:tc>
          <w:tcPr>
            <w:tcW w:w="3145" w:type="dxa"/>
            <w:vAlign w:val="center"/>
          </w:tcPr>
          <w:p w14:paraId="0773CEA1">
            <w:pPr>
              <w:spacing w:line="360" w:lineRule="exact"/>
              <w:jc w:val="center"/>
            </w:pPr>
            <w:r>
              <w:t>17.12.03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周文廷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2022-N1OHSMS-1244880</w:t>
            </w:r>
          </w:p>
        </w:tc>
        <w:tc>
          <w:tcPr>
            <w:tcW w:w="3145" w:type="dxa"/>
            <w:vAlign w:val="center"/>
          </w:tcPr>
          <w:p w14:paraId="7F43F701">
            <w:pPr>
              <w:spacing w:line="360" w:lineRule="exact"/>
              <w:jc w:val="center"/>
            </w:pPr>
            <w:r>
              <w:t>17.12.03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17.12.03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17.12.03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17.12.03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2025年09月19日上午至2025年09月20日上午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E:石笼网、格宾网、护栏网的生产所涉及场所的相关环境管理活动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Q:石笼网、格宾网、护栏网的生产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O:石笼网、格宾网、护栏网的生产所涉及场所的相关职业健康安全管理活动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安平县史官屯村村北头</w:t>
      </w:r>
    </w:p>
    <w:p w14:paraId="5FB2C4BD">
      <w:pPr>
        <w:spacing w:line="360" w:lineRule="auto"/>
        <w:ind w:firstLine="420" w:firstLineChars="200"/>
      </w:pPr>
      <w:r>
        <w:rPr>
          <w:rFonts w:hint="eastAsia"/>
        </w:rPr>
        <w:t>办公地址：</w:t>
      </w:r>
      <w:r>
        <w:rPr>
          <w:rFonts w:hint="eastAsia"/>
        </w:rPr>
        <w:t>河北省衡水市饶阳县华富国际工业园F3-7</w:t>
      </w:r>
    </w:p>
    <w:p w14:paraId="3E2A92FF">
      <w:pPr>
        <w:spacing w:line="360" w:lineRule="auto"/>
        <w:ind w:firstLine="420" w:firstLineChars="200"/>
      </w:pPr>
      <w:r>
        <w:rPr>
          <w:rFonts w:hint="eastAsia"/>
        </w:rPr>
        <w:t>经营地址：</w:t>
      </w:r>
      <w:bookmarkStart w:id="14" w:name="生产地址"/>
      <w:bookmarkEnd w:id="14"/>
      <w:r>
        <w:rPr>
          <w:rFonts w:hint="eastAsia"/>
        </w:rPr>
        <w:t>河北省衡水市饶阳县华富国际工业园F3-7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2025年09月18日 08:00至2025年09月18日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安平县正田丝网制品有限公司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周文廷、鲍阳阳、李玉卿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491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