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成都思科信息科技有限公司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四川省成都市成华区民兴三路78号附19号（2层）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四川省成都市成华区民兴三路78号附16-19号、27-28号（2层）</w:t>
            </w:r>
          </w:p>
          <w:p w:rsidR="00E12FF5">
            <w:r>
              <w:rPr>
                <w:rFonts w:hint="eastAsia"/>
                <w:sz w:val="21"/>
                <w:szCs w:val="21"/>
              </w:rPr>
              <w:t>成都市汽车运输(集团)公司八里庄加油站 四川省成都市成华区府青路街道驷马桥路7号附3号/滕斐/13518169908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滕斐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13518169908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85144873@qq.com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14:00至2025年07月16日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Q:（资质范围内）大气污染物检验检测服务、计量技术服务（燃油加油机、液体容积式流量计、标准金属量器）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34.02.00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4900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4157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