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冀东水泥重庆混凝土有限公司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2025年08月13日下午至2025年08月15日下午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马成双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26177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