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11005-2025-F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189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上海梁之谊实业有限公司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935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上海梁之谊实业有限公司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FI-1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孟德波</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2025-N1FSMS-1388931</w:t>
            </w:r>
          </w:p>
        </w:tc>
        <w:tc>
          <w:tcPr>
            <w:tcW w:w="3145" w:type="dxa"/>
            <w:vAlign w:val="center"/>
          </w:tcPr>
          <w:p w14:paraId="0773CEA1">
            <w:pPr>
              <w:spacing w:line="360" w:lineRule="exact"/>
              <w:jc w:val="center"/>
            </w:pPr>
            <w:r>
              <w:t>FI-1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F:位于上海市松江区沪松公路1658弄19号6幢1 层107室的上海梁之谊实业有限公司的资质范围内的预包装食品(含冷藏冷冻食品），散装食品销售(含冷藏冷冻食品，含生猪产品、含牛羊肉)，食用农产品（蔬菜、畜禽肉类、水产品）的销售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上海市松江区沪松公路1658弄139号6幢1层107室</w:t>
      </w:r>
    </w:p>
    <w:p w14:paraId="5FB2C4BD">
      <w:pPr>
        <w:spacing w:line="360" w:lineRule="auto"/>
        <w:ind w:firstLine="420" w:firstLineChars="200"/>
      </w:pPr>
      <w:r>
        <w:rPr>
          <w:rFonts w:hint="eastAsia"/>
        </w:rPr>
        <w:t>办公地址：</w:t>
      </w:r>
      <w:r>
        <w:rPr>
          <w:rFonts w:hint="eastAsia"/>
        </w:rPr>
        <w:t>上海市松江区沪松公路1658弄139号6幢1层107室</w:t>
      </w:r>
    </w:p>
    <w:p w14:paraId="3E2A92FF">
      <w:pPr>
        <w:spacing w:line="360" w:lineRule="auto"/>
        <w:ind w:firstLine="420" w:firstLineChars="200"/>
      </w:pPr>
      <w:r>
        <w:rPr>
          <w:rFonts w:hint="eastAsia"/>
        </w:rPr>
        <w:t>经营地址：</w:t>
      </w:r>
      <w:bookmarkStart w:id="14" w:name="生产地址"/>
      <w:bookmarkEnd w:id="14"/>
      <w:r>
        <w:rPr>
          <w:rFonts w:hint="eastAsia"/>
        </w:rPr>
        <w:t>上海市松江区沪松公路1658弄139号6幢1层107室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09:00至2025年08月13日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上海梁之谊实业有限公司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618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