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11381-2025-QEO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162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高碑店市峰业橡胶制品有限责任公司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郭增辉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郭增辉、李丽、刘珊珊</w:t>
            </w:r>
            <w:r>
              <w:rPr>
                <w:rFonts w:hint="eastAsia"/>
              </w:rPr>
              <w:t xml:space="preserve"> </w:t>
            </w:r>
            <w:r>
              <w:rPr>
                <w:rFonts w:hint="eastAsia"/>
              </w:rPr>
              <w:t>李丽</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791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高碑店市峰业橡胶制品有限责任公司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郭增辉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2024-N1QMS-1284221</w:t>
            </w:r>
          </w:p>
        </w:tc>
        <w:tc>
          <w:tcPr>
            <w:tcW w:w="3145" w:type="dxa"/>
            <w:vAlign w:val="center"/>
          </w:tcPr>
          <w:p w14:paraId="1EF07270">
            <w:pPr>
              <w:spacing w:line="360" w:lineRule="exact"/>
              <w:jc w:val="center"/>
              <w:rPr>
                <w:szCs w:val="21"/>
              </w:rPr>
            </w:pPr>
            <w:r>
              <w:t>14.02.01,14.02.04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郭增辉</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2024-N1EMS-1284221</w:t>
            </w:r>
          </w:p>
        </w:tc>
        <w:tc>
          <w:tcPr>
            <w:tcW w:w="3145" w:type="dxa"/>
            <w:vAlign w:val="center"/>
          </w:tcPr>
          <w:p w14:paraId="0773CEA1">
            <w:pPr>
              <w:spacing w:line="360" w:lineRule="exact"/>
              <w:jc w:val="center"/>
            </w:pPr>
            <w:r>
              <w:t>14.01.02,14.02.01,14.02.03,14.02.04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郭增辉</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2024-N1OHSMS-1284221</w:t>
            </w:r>
          </w:p>
        </w:tc>
        <w:tc>
          <w:tcPr>
            <w:tcW w:w="3145" w:type="dxa"/>
            <w:vAlign w:val="center"/>
          </w:tcPr>
          <w:p w14:paraId="7F43F701">
            <w:pPr>
              <w:spacing w:line="360" w:lineRule="exact"/>
              <w:jc w:val="center"/>
            </w:pPr>
            <w:r>
              <w:t>14.02.01,14.02.04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李丽</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220181199010054623</w:t>
            </w:r>
          </w:p>
        </w:tc>
        <w:tc>
          <w:tcPr>
            <w:tcW w:w="3145" w:type="dxa"/>
            <w:vAlign w:val="center"/>
          </w:tcPr>
          <w:p>
            <w:pPr>
              <w:jc w:val="center"/>
            </w:pPr>
            <w:r>
              <w:t>14.01.02,14.02.03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李丽</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220181199010054623</w:t>
            </w:r>
          </w:p>
        </w:tc>
        <w:tc>
          <w:tcPr>
            <w:tcW w:w="3145" w:type="dxa"/>
            <w:vAlign w:val="center"/>
          </w:tcPr>
          <w:p>
            <w:pPr>
              <w:jc w:val="center"/>
            </w:pPr>
            <w:r>
              <w:t>14.01.02,14.02.03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刘珊珊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2025-N1QMS-1292715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刘珊珊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2025-N1EMS-1292715</w:t>
            </w:r>
          </w:p>
        </w:tc>
        <w:tc>
          <w:tcPr>
            <w:tcW w:w="3145" w:type="dxa"/>
            <w:vAlign w:val="center"/>
          </w:tcPr>
          <w:p>
            <w:pPr>
              <w:jc w:val="center"/>
            </w:pPr>
            <w:r>
              <w:t>14.01.02,14.02.01,14.02.03,14.02.04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刘珊珊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2025-N1OHSMS-1292715</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2025年12月21日上午至2025年12月23日上午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Q:橡胶密封件及异型橡胶制品、塑料制品的生产（需资质许可产品除外）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E:橡胶密封件及异型橡胶制品、塑料制品的生产（需资质许可产品除外）所涉及场所的相关环境管理活动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O:橡胶密封件及异型橡胶制品、塑料制品的生产（需资质许可产品除外）所涉及场所的相关职业健康安全管理活动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高碑店市北大街２２８号</w:t>
      </w:r>
    </w:p>
    <w:p w14:paraId="5FB2C4BD">
      <w:pPr>
        <w:spacing w:line="360" w:lineRule="auto"/>
        <w:ind w:firstLine="420" w:firstLineChars="200"/>
      </w:pPr>
      <w:r>
        <w:rPr>
          <w:rFonts w:hint="eastAsia"/>
        </w:rPr>
        <w:t>办公地址：</w:t>
      </w:r>
      <w:r>
        <w:rPr>
          <w:rFonts w:hint="eastAsia"/>
        </w:rPr>
        <w:t>高碑店市北大街２２８号</w:t>
      </w:r>
    </w:p>
    <w:p w14:paraId="3E2A92FF">
      <w:pPr>
        <w:spacing w:line="360" w:lineRule="auto"/>
        <w:ind w:firstLine="420" w:firstLineChars="200"/>
      </w:pPr>
      <w:r>
        <w:rPr>
          <w:rFonts w:hint="eastAsia"/>
        </w:rPr>
        <w:t>经营地址：</w:t>
      </w:r>
      <w:bookmarkStart w:id="14" w:name="生产地址"/>
      <w:bookmarkEnd w:id="14"/>
      <w:r>
        <w:rPr>
          <w:rFonts w:hint="eastAsia"/>
        </w:rPr>
        <w:t>高碑店市北大街２２８号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08:30至2025年12月20日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高碑店市峰业橡胶制品有限责任公司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郭增辉、李丽、刘珊珊</w:t>
      </w:r>
      <w:r>
        <w:rPr>
          <w:rFonts w:hint="eastAsia"/>
        </w:rPr>
        <w:t xml:space="preserve">  </w:t>
      </w:r>
      <w:r>
        <w:rPr>
          <w:rFonts w:hint="eastAsia"/>
          <w:b/>
          <w:color w:val="auto"/>
          <w:kern w:val="2"/>
          <w:sz w:val="21"/>
          <w:lang w:val="en-GB"/>
        </w:rPr>
        <w:t>李丽</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8929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