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四川旭宁物业管理有限公司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郑天燕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18108141312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497954704@qq.com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13:30至2025年11月05日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368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483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