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大连万锐表面处理服务有限公司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91210244MA0YREHYXP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大连万锐表面处理服务有限公司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辽宁省大连长兴岛经济区新港村原新港小学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辽宁省大连长兴岛经济区交流岛街道北炭窑村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Q:金属电镀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大连万锐表面处理服务有限公司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辽宁省大连长兴岛经济区新港村原新港小学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辽宁省大连长兴岛经济区交流岛街道北炭窑村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Q:金属电镀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72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