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赫农（天津）供应链管理有限公司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8268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