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秦皇岛市金铃实业有限公司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河北省秦皇岛市海港区北港镇芽子山村北荒山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河北省秦皇岛市海港区北港镇芽子山村北荒山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杨旭锋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13933523375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307054100@QQ.com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Q:U型管卡、聚四氟乙烯管卡、尼龙管卡、管夹的加工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14.02.04,17.06.01,17.12.05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14.02.04,17.06.01,17.12.05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2025-N0QMS-1413033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18603385463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8905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25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