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30135-2025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新郑黄金叶实业有限责任公司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2025年12月18日上午至2025年12月19日下午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938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