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鹿泉区光明木器厂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10950-2025-Q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河北省石家庄市鹿泉区寺家庄镇西良政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河北省石家庄市鹿泉区寺家庄镇西良政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王红霞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2025年08月18日 08:30至2025年08月18日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Q:木器（包装箱）加工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06.02.04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06.02.04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78317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1943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