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鹿泉区光明木器厂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723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