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11312-2025-QH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61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河北汇红达肉类有限公司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张丽、柯林平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46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河北汇红达肉类有限公司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2023-N1HACCP-3216621</w:t>
            </w:r>
          </w:p>
        </w:tc>
        <w:tc>
          <w:tcPr>
            <w:tcW w:w="3145" w:type="dxa"/>
            <w:vAlign w:val="center"/>
          </w:tcPr>
          <w:p w14:paraId="1EF07270">
            <w:pPr>
              <w:spacing w:line="360" w:lineRule="exact"/>
              <w:jc w:val="center"/>
              <w:rPr>
                <w:szCs w:val="21"/>
              </w:rPr>
            </w:pPr>
            <w:r>
              <w:t xml:space="preserve">CI-1,CIV-3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2023-N1QMS-3216621</w:t>
            </w:r>
          </w:p>
        </w:tc>
        <w:tc>
          <w:tcPr>
            <w:tcW w:w="3145" w:type="dxa"/>
            <w:vAlign w:val="center"/>
          </w:tcPr>
          <w:p w14:paraId="0773CEA1">
            <w:pPr>
              <w:spacing w:line="360" w:lineRule="exact"/>
              <w:jc w:val="center"/>
            </w:pPr>
            <w:r>
              <w:t>03.01.01,03.08.05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柯林平</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2024-N1HACCP-4050340</w:t>
            </w:r>
          </w:p>
        </w:tc>
        <w:tc>
          <w:tcPr>
            <w:tcW w:w="3145" w:type="dxa"/>
            <w:vAlign w:val="center"/>
          </w:tcPr>
          <w:p w14:paraId="7F43F701">
            <w:pPr>
              <w:spacing w:line="360" w:lineRule="exact"/>
              <w:jc w:val="center"/>
            </w:pPr>
            <w:r>
              <w:t xml:space="preserve">CI-1,CIV-3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2023-N1QMS-2050340</w:t>
            </w:r>
          </w:p>
        </w:tc>
        <w:tc>
          <w:tcPr>
            <w:tcW w:w="3145" w:type="dxa"/>
            <w:vAlign w:val="center"/>
          </w:tcPr>
          <w:p>
            <w:pPr>
              <w:jc w:val="center"/>
            </w:pPr>
            <w:r>
              <w:t>03.01.01,03.08.05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2025年11月09日上午至2025年11月11日上午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 xml:space="preserve">Q:资质范围内肉牛、肉羊的屠宰、加工；酱卤肉制品（罐头工艺：酱牛肉）生产  </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 xml:space="preserve">H:位于孟村回族自治县北环路南侧河北汇红达肉类有限公司资质范围内肉牛、肉羊的屠宰、加工；酱卤肉制品（罐头工艺：酱牛肉）生产  </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孟村回族自治县北环路南侧</w:t>
      </w:r>
    </w:p>
    <w:p w14:paraId="5FB2C4BD">
      <w:pPr>
        <w:spacing w:line="360" w:lineRule="auto"/>
        <w:ind w:firstLine="420" w:firstLineChars="200"/>
      </w:pPr>
      <w:r>
        <w:rPr>
          <w:rFonts w:hint="eastAsia"/>
        </w:rPr>
        <w:t>办公地址：</w:t>
      </w:r>
      <w:r>
        <w:rPr>
          <w:rFonts w:hint="eastAsia"/>
        </w:rPr>
        <w:t>孟村回族自治县北环路南侧</w:t>
      </w:r>
    </w:p>
    <w:p w14:paraId="3E2A92FF">
      <w:pPr>
        <w:spacing w:line="360" w:lineRule="auto"/>
        <w:ind w:firstLine="420" w:firstLineChars="200"/>
      </w:pPr>
      <w:r>
        <w:rPr>
          <w:rFonts w:hint="eastAsia"/>
        </w:rPr>
        <w:t>经营地址：</w:t>
      </w:r>
      <w:bookmarkStart w:id="14" w:name="生产地址"/>
      <w:bookmarkEnd w:id="14"/>
      <w:r>
        <w:rPr>
          <w:rFonts w:hint="eastAsia"/>
        </w:rPr>
        <w:t>孟村回族自治县北环路南侧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2025年11月08日 08:30至2025年11月08日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河北汇红达肉类有限公司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6068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