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北京广维互联科技有限公司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李晨龙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18500770391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postmaster@gwhlnet.com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13:30至2025年06月19日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E:计算机、软件及辅助设备、电子产品的销售所涉及场所的相关环境管理活动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Q:计算机、软件及辅助设备、电子产品的销售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O:计算机、软件及辅助设备、电子产品的销售所涉及场所的相关职业健康安全管理活动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E:29.09.01,Q:29.09.01,O:29.09.01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740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947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