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北京玛雅时代科技服务有限公司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北京市通州区聚富苑民族产业发展基地聚富北路2号1幢3层-502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北京市通州宋庄尚堡艺术区B座209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北京国际家居产业博览会 会展中心·顺义区天竺街道裕翔路88号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13810104701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376845295@qq.com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Q:展览展示服务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E:展览展示服务所涉及场所的相关环境管理活动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S:展览展示服务所涉及场所的相关职业健康安全管理活动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Q:35.20.00,E:35.20.00,S:35.20.00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4096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78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