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唐山乘帆科技有限公司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河北省唐山市高新技术产业园区卫国北路1698号（唐山科技中心）A座第19层1906室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河北省唐山市高新技术产业园区卫国北路1698号（唐山科技中心）A座一层、19层1906室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赵树宇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13703343379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frank911zhao@163.com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08:00至2025年12月06日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Q:智能控制系统（纠偏装置）集成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3645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852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