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江西同陌科技有限公司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11172-2025-O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2025年09月17日 13:30至2025年09月19日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9001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