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河钢云商有限公司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10988-2025-QEO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曹妃甸工业区港口物流园区港口贸易大厦C7001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曹妃甸工业区港口物流园区港池岛西环路以西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周钰涵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13292529968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36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hgyszhcczx@163.com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2025年08月11日 09:30至2025年08月11日 13:30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1.0</w:t>
            </w:r>
            <w:bookmarkStart w:id="15" w:name="_GoBack"/>
            <w:bookmarkEnd w:id="15"/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E:钢材的销售所涉及场所的相关环境管理活动</w:t>
            </w:r>
          </w:p>
          <w:p w14:paraId="4F8115CF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Q:钢材的销售</w:t>
            </w:r>
          </w:p>
          <w:p w14:paraId="28FBEA93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O:钢材的销售所涉及场所的相关职业健康安全管理活动</w:t>
            </w:r>
          </w:p>
          <w:p w14:paraId="0C831325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>E:29.11.03,Q:29.11.03,O:29.11.03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潘琳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2024-N1EMS-1304083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29.11.03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18931983796</w:t>
            </w:r>
          </w:p>
        </w:tc>
      </w:tr>
      <w:tr w14:paraId="5311B4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E08855A">
            <w:pPr>
              <w:jc w:val="center"/>
            </w:pPr>
          </w:p>
        </w:tc>
        <w:tc>
          <w:tcPr>
            <w:tcW w:w="885" w:type="dxa"/>
            <w:vAlign w:val="center"/>
          </w:tcPr>
          <w:p w14:paraId="414A96C7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6E8B6F3">
            <w:pPr>
              <w:jc w:val="center"/>
            </w:pPr>
            <w:r>
              <w:t>潘琳</w:t>
            </w:r>
          </w:p>
        </w:tc>
        <w:tc>
          <w:tcPr>
            <w:tcW w:w="850" w:type="dxa"/>
            <w:vAlign w:val="center"/>
          </w:tcPr>
          <w:p w14:paraId="353B4948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84F7E8C">
            <w:pPr>
              <w:jc w:val="both"/>
            </w:pPr>
            <w:r>
              <w:t>2024-N1QMS-1304083</w:t>
            </w:r>
          </w:p>
        </w:tc>
        <w:tc>
          <w:tcPr>
            <w:tcW w:w="3684" w:type="dxa"/>
            <w:gridSpan w:val="9"/>
            <w:vAlign w:val="center"/>
          </w:tcPr>
          <w:p w14:paraId="5E5F013A">
            <w:pPr>
              <w:jc w:val="center"/>
            </w:pPr>
            <w:r>
              <w:t>29.11.03</w:t>
            </w:r>
          </w:p>
        </w:tc>
        <w:tc>
          <w:tcPr>
            <w:tcW w:w="1560" w:type="dxa"/>
            <w:gridSpan w:val="2"/>
            <w:vAlign w:val="center"/>
          </w:tcPr>
          <w:p w14:paraId="34AC5384">
            <w:pPr>
              <w:jc w:val="center"/>
            </w:pPr>
            <w:r>
              <w:t>18931983796</w:t>
            </w:r>
          </w:p>
        </w:tc>
      </w:tr>
      <w:tr w14:paraId="60FCCA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B3CB762">
            <w:pPr>
              <w:jc w:val="center"/>
            </w:pPr>
          </w:p>
        </w:tc>
        <w:tc>
          <w:tcPr>
            <w:tcW w:w="885" w:type="dxa"/>
            <w:vAlign w:val="center"/>
          </w:tcPr>
          <w:p w14:paraId="0249E558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4249264">
            <w:pPr>
              <w:jc w:val="center"/>
            </w:pPr>
            <w:r>
              <w:t>潘琳</w:t>
            </w:r>
          </w:p>
        </w:tc>
        <w:tc>
          <w:tcPr>
            <w:tcW w:w="850" w:type="dxa"/>
            <w:vAlign w:val="center"/>
          </w:tcPr>
          <w:p w14:paraId="03F485F1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B02E80C">
            <w:pPr>
              <w:jc w:val="both"/>
            </w:pPr>
            <w:r>
              <w:t>2024-N1OHSMS-1304083</w:t>
            </w:r>
          </w:p>
        </w:tc>
        <w:tc>
          <w:tcPr>
            <w:tcW w:w="3684" w:type="dxa"/>
            <w:gridSpan w:val="9"/>
            <w:vAlign w:val="center"/>
          </w:tcPr>
          <w:p w14:paraId="0FECA6E6">
            <w:pPr>
              <w:jc w:val="center"/>
            </w:pPr>
            <w:r>
              <w:t>29.11.03</w:t>
            </w:r>
          </w:p>
        </w:tc>
        <w:tc>
          <w:tcPr>
            <w:tcW w:w="1560" w:type="dxa"/>
            <w:gridSpan w:val="2"/>
            <w:vAlign w:val="center"/>
          </w:tcPr>
          <w:p w14:paraId="75A89105">
            <w:pPr>
              <w:jc w:val="center"/>
            </w:pPr>
            <w:r>
              <w:t>18931983796</w:t>
            </w:r>
          </w:p>
        </w:tc>
      </w:tr>
      <w:tr w14:paraId="732D7F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F1F221C">
            <w:pPr>
              <w:jc w:val="center"/>
            </w:pPr>
          </w:p>
        </w:tc>
        <w:tc>
          <w:tcPr>
            <w:tcW w:w="885" w:type="dxa"/>
            <w:vAlign w:val="center"/>
          </w:tcPr>
          <w:p w14:paraId="3903AD1C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7ACB1FD">
            <w:pPr>
              <w:jc w:val="center"/>
            </w:pPr>
            <w:r>
              <w:t>王莹</w:t>
            </w:r>
          </w:p>
        </w:tc>
        <w:tc>
          <w:tcPr>
            <w:tcW w:w="850" w:type="dxa"/>
            <w:vAlign w:val="center"/>
          </w:tcPr>
          <w:p w14:paraId="3B4CD7D3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0875C28">
            <w:pPr>
              <w:jc w:val="both"/>
            </w:pPr>
            <w:r>
              <w:t>2024-N1EMS-1434234</w:t>
            </w:r>
          </w:p>
        </w:tc>
        <w:tc>
          <w:tcPr>
            <w:tcW w:w="3684" w:type="dxa"/>
            <w:gridSpan w:val="9"/>
            <w:vAlign w:val="center"/>
          </w:tcPr>
          <w:p w14:paraId="00DC44F8">
            <w:pPr>
              <w:jc w:val="center"/>
            </w:pPr>
            <w:r>
              <w:t>29.11.03</w:t>
            </w:r>
          </w:p>
        </w:tc>
        <w:tc>
          <w:tcPr>
            <w:tcW w:w="1560" w:type="dxa"/>
            <w:gridSpan w:val="2"/>
            <w:vAlign w:val="center"/>
          </w:tcPr>
          <w:p w14:paraId="2D248A23">
            <w:pPr>
              <w:jc w:val="center"/>
            </w:pPr>
            <w:r>
              <w:t>13930141986</w:t>
            </w:r>
          </w:p>
        </w:tc>
      </w:tr>
      <w:tr w14:paraId="06E5F0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CF6528A">
            <w:pPr>
              <w:jc w:val="center"/>
            </w:pPr>
          </w:p>
        </w:tc>
        <w:tc>
          <w:tcPr>
            <w:tcW w:w="885" w:type="dxa"/>
            <w:vAlign w:val="center"/>
          </w:tcPr>
          <w:p w14:paraId="785B0565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D7906FC">
            <w:pPr>
              <w:jc w:val="center"/>
            </w:pPr>
            <w:r>
              <w:t>王莹</w:t>
            </w:r>
          </w:p>
        </w:tc>
        <w:tc>
          <w:tcPr>
            <w:tcW w:w="850" w:type="dxa"/>
            <w:vAlign w:val="center"/>
          </w:tcPr>
          <w:p w14:paraId="230136E2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F2529E3">
            <w:pPr>
              <w:jc w:val="both"/>
            </w:pPr>
            <w:r>
              <w:t>2024-N1QMS-1434234</w:t>
            </w:r>
          </w:p>
        </w:tc>
        <w:tc>
          <w:tcPr>
            <w:tcW w:w="3684" w:type="dxa"/>
            <w:gridSpan w:val="9"/>
            <w:vAlign w:val="center"/>
          </w:tcPr>
          <w:p w14:paraId="2E0BC858">
            <w:pPr>
              <w:jc w:val="center"/>
            </w:pPr>
            <w:r>
              <w:t>29.11.03</w:t>
            </w:r>
          </w:p>
        </w:tc>
        <w:tc>
          <w:tcPr>
            <w:tcW w:w="1560" w:type="dxa"/>
            <w:gridSpan w:val="2"/>
            <w:vAlign w:val="center"/>
          </w:tcPr>
          <w:p w14:paraId="33C458EF">
            <w:pPr>
              <w:jc w:val="center"/>
            </w:pPr>
            <w:r>
              <w:t>13930141986</w:t>
            </w:r>
          </w:p>
        </w:tc>
      </w:tr>
      <w:tr w14:paraId="263877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1DCD0A7">
            <w:pPr>
              <w:jc w:val="center"/>
            </w:pPr>
          </w:p>
        </w:tc>
        <w:tc>
          <w:tcPr>
            <w:tcW w:w="885" w:type="dxa"/>
            <w:vAlign w:val="center"/>
          </w:tcPr>
          <w:p w14:paraId="4263F078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528B7F5">
            <w:pPr>
              <w:jc w:val="center"/>
            </w:pPr>
            <w:r>
              <w:t>王莹</w:t>
            </w:r>
          </w:p>
        </w:tc>
        <w:tc>
          <w:tcPr>
            <w:tcW w:w="850" w:type="dxa"/>
            <w:vAlign w:val="center"/>
          </w:tcPr>
          <w:p w14:paraId="1C5D1B6D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7C2C030">
            <w:pPr>
              <w:jc w:val="both"/>
            </w:pPr>
            <w:r>
              <w:t>2024-N1OHSMS-1434234</w:t>
            </w:r>
          </w:p>
        </w:tc>
        <w:tc>
          <w:tcPr>
            <w:tcW w:w="3684" w:type="dxa"/>
            <w:gridSpan w:val="9"/>
            <w:vAlign w:val="center"/>
          </w:tcPr>
          <w:p w14:paraId="33A5E751">
            <w:pPr>
              <w:jc w:val="center"/>
            </w:pPr>
            <w:r>
              <w:t>29.11.03</w:t>
            </w:r>
          </w:p>
        </w:tc>
        <w:tc>
          <w:tcPr>
            <w:tcW w:w="1560" w:type="dxa"/>
            <w:gridSpan w:val="2"/>
            <w:vAlign w:val="center"/>
          </w:tcPr>
          <w:p w14:paraId="0C73D0A7">
            <w:pPr>
              <w:jc w:val="center"/>
            </w:pPr>
            <w:r>
              <w:t>13930141986</w:t>
            </w:r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2025-08-05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潘琳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AC0F9B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1227</Words>
  <Characters>1633</Characters>
  <Lines>11</Lines>
  <Paragraphs>3</Paragraphs>
  <TotalTime>0</TotalTime>
  <ScaleCrop>false</ScaleCrop>
  <LinksUpToDate>false</LinksUpToDate>
  <CharactersWithSpaces>1674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@深度</cp:lastModifiedBy>
  <dcterms:modified xsi:type="dcterms:W3CDTF">2025-08-05T08:33:21Z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eyJoZGlkIjoiNWEzMzY5YjcyODIxMDdhOTdjZjA2N2Y1MzU2MzVkNzMiLCJ1c2VySWQiOiI0NDk4NjcwNjUifQ==</vt:lpwstr>
  </property>
</Properties>
</file>