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35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苏州泽源格水利科技有限公司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张磊、查月桂、单迎珍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苏州泽源格水利科技有限公司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18.08.00,29.08.03,29.10.07,34.06.00,35.04.02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18.08.00,29.08.03,29.10.07,34.06.00,35.04.02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18.08.00,29.08.03,29.10.07,34.06.00,35.04.02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29.08.03,29.10.07,34.06.00,35.04.02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29.08.03,29.10.07,34.06.00,35.04.02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29.08.03,29.10.07,35.04.02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2024-N1EMS-4202976</w:t>
            </w:r>
          </w:p>
        </w:tc>
        <w:tc>
          <w:tcPr>
            <w:tcW w:w="3145" w:type="dxa"/>
            <w:vAlign w:val="center"/>
          </w:tcPr>
          <w:p>
            <w:pPr>
              <w:jc w:val="center"/>
            </w:pPr>
            <w:r>
              <w:t>29.08.03,29.10.07,34.06.00,35.04.02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29.08.03,29.10.07,35.04.02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29.08.03,29.10.07,34.06.00,35.04.02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2025年11月03日上午至2025年11月04日下午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E:合同能源管理，节能节水管理服务，水利相关咨询服务，空气能\空气源热泵热水机、开水直饮水设备的销售及运营维护服务所涉及场所的相关环境管理活动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Q:合同能源管理，节能节水管理服务，水利相关咨询服务，空气能\空气源热泵热水机、开水直饮水设备的销售及运营维护服务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O:合同能源管理，节能节水管理服务，水利相关咨询服务，空气能\空气源热泵热水机、开水直饮水设备的销售及运营维护服务所涉及场所的相关职业健康安全管理活动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苏州市高新区宝带西路1099号汇金科创中心1幢906室</w:t>
      </w:r>
    </w:p>
    <w:p w14:paraId="5FB2C4BD">
      <w:pPr>
        <w:spacing w:line="360" w:lineRule="auto"/>
        <w:ind w:firstLine="420" w:firstLineChars="200"/>
      </w:pPr>
      <w:r>
        <w:rPr>
          <w:rFonts w:hint="eastAsia"/>
        </w:rPr>
        <w:t>办公地址：</w:t>
      </w:r>
      <w:r>
        <w:rPr>
          <w:rFonts w:hint="eastAsia"/>
        </w:rPr>
        <w:t>苏州市高新区宝带西路1099号汇金科创中心1幢906室</w:t>
      </w:r>
    </w:p>
    <w:p w14:paraId="3E2A92FF">
      <w:pPr>
        <w:spacing w:line="360" w:lineRule="auto"/>
        <w:ind w:firstLine="420" w:firstLineChars="200"/>
      </w:pPr>
      <w:r>
        <w:rPr>
          <w:rFonts w:hint="eastAsia"/>
        </w:rPr>
        <w:t>经营地址：</w:t>
      </w:r>
      <w:bookmarkStart w:id="14" w:name="生产地址"/>
      <w:bookmarkEnd w:id="14"/>
      <w:r>
        <w:rPr>
          <w:rFonts w:hint="eastAsia"/>
        </w:rPr>
        <w:t>苏州市高新区宝带西路1099号汇金科创中心1幢906室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2025年11月02日 08:30至2025年11月02日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苏州泽源格水利科技有限公司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97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