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麦卡斯（河北）数据科技有限公司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133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