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29-2025-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旅游集团国际会展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爱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125MA35H31L6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旅游集团国际会展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红谷滩区庐山南大道348号南昌市农业科学院11层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东湖区福州路169号江旅产业大厦20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O:会展服务、广告设计策划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旅游集团国际会展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红谷滩区庐山南大道348号南昌市农业科学院11层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东湖区福州路169号江旅产业大厦20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O:会展服务、广告设计策划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3032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