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沈阳鑫冬乐管业有限公司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2025年08月22日上午至2025年08月22日下午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7203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