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九江杜威橡胶科技有限公司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10720-2023-E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江西省九江市彭泽县矶山工业园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江西省九江市彭泽县矶山工业园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周磊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13913278121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75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zhou@dowellacm.com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2025年12月24日 14:00至2025年12月27日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7.0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45001-2020/ISO 45001:2018、GB/T 24001-2016/ISO14001:2015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Q:丙烯酸酯橡胶的设计、生产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O:丙烯酸酯橡胶的设计、生产所涉及场所的相关职业健康安全管理活动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E:丙烯酸酯橡胶的设计、生产所涉及场所的相关环境管理活动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Q:12.01.07,O:12.01.07,E:12.01.07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文波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2025-N1QMS-3257737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12.01.07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13699525836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文波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2023-N1OHSMS-2257737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12.01.07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13699525836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文波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2025-N1EMS-3257737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12.01.07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13699525836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2023-N1QMS-1263773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15979011916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2024-N1OHSMS-1263773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15979011916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2025-N1EMS-2263773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15979011916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743088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07620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