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北京金豪庭商贸有限公司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20026-2026-F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北京市北京经济技术开发区荣华南路7号院6号楼11层1202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北京市朝阳区黑庄户乡双桥西路南四号(南院西东北部分库房)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白洺存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13161948024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13161948024@qq.com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08:00至2026年01月19日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F:位于北京市朝阳区黑庄户乡双桥西路南四号(南院西东北部分库房)北京金豪庭商贸有限公司的备案范围内预包装食品（米、面、油、鸡蛋、牛奶、冻品）的销售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0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48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