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775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重庆同袍同泽服饰有限公司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王邦权、陈艺文、巫传莲</w:t>
            </w:r>
            <w:r>
              <w:rPr>
                <w:rFonts w:hint="eastAsia"/>
              </w:rPr>
              <w:t xml:space="preserve"> </w:t>
            </w:r>
            <w:r>
              <w:rPr>
                <w:rFonts w:hint="eastAsia"/>
              </w:rPr>
              <w:t>陈艺文</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13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重庆同袍同泽服饰有限公司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陈艺文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500107199004251624</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陈艺文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500107199004251624</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陈艺文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500107199004251624</w:t>
            </w:r>
          </w:p>
        </w:tc>
        <w:tc>
          <w:tcPr>
            <w:tcW w:w="3145" w:type="dxa"/>
            <w:vAlign w:val="center"/>
          </w:tcPr>
          <w:p>
            <w:pPr>
              <w:jc w:val="center"/>
            </w:pPr>
            <w:r>
              <w:t>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E:服装(校服、职业装)制造  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 xml:space="preserve">Q:服装(校服、职业装)制造  </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  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重庆市渝北区仙桃街道福畅路28号融创.渝北中央公园二期7幢19-3</w:t>
      </w:r>
    </w:p>
    <w:p w14:paraId="5FB2C4BD">
      <w:pPr>
        <w:spacing w:line="360" w:lineRule="auto"/>
        <w:ind w:firstLine="420" w:firstLineChars="200"/>
      </w:pPr>
      <w:r>
        <w:rPr>
          <w:rFonts w:hint="eastAsia"/>
        </w:rPr>
        <w:t>办公地址：</w:t>
      </w:r>
      <w:r>
        <w:rPr>
          <w:rFonts w:hint="eastAsia"/>
        </w:rPr>
        <w:t>重庆市九龙坡区二郎渝高新城星座5-5-1</w:t>
      </w:r>
    </w:p>
    <w:p w14:paraId="3E2A92FF">
      <w:pPr>
        <w:spacing w:line="360" w:lineRule="auto"/>
        <w:ind w:firstLine="420" w:firstLineChars="200"/>
      </w:pPr>
      <w:r>
        <w:rPr>
          <w:rFonts w:hint="eastAsia"/>
        </w:rPr>
        <w:t>经营地址：</w:t>
      </w:r>
      <w:bookmarkStart w:id="14" w:name="生产地址"/>
      <w:bookmarkEnd w:id="14"/>
      <w:r>
        <w:rPr>
          <w:rFonts w:hint="eastAsia"/>
        </w:rPr>
        <w:t>重庆市九龙坡区二郎渝高新城星座5-5-1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重庆同袍同泽服饰有限公司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王邦权、陈艺文、巫传莲</w:t>
      </w:r>
      <w:r>
        <w:rPr>
          <w:rFonts w:hint="eastAsia"/>
        </w:rPr>
        <w:t xml:space="preserve">  </w:t>
      </w:r>
      <w:r>
        <w:rPr>
          <w:rFonts w:hint="eastAsia"/>
          <w:b/>
          <w:color w:val="auto"/>
          <w:kern w:val="2"/>
          <w:sz w:val="21"/>
          <w:lang w:val="en-GB"/>
        </w:rPr>
        <w:t>陈艺文</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634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