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山东卓怡家具有限公司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11038-2025-QE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2025-N1QMS-1388931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2025-N1EMS-1388931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13:00至2025年08月27日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40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