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山东卓怡家具有限公司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11038-2025-QE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8156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