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陕西菲思特电力设备有限公司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2025年07月15日上午至2025年07月15日下午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王亚芬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8296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