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北京东方基业科技发展股份有限公司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北京云海数智科技有限公司 北京市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李海霞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13801003987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lihaixia@orifound.com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09:00至2025年07月23日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Q:应用软件开发与服务；信息系统集成服务；档案数字化加工和服务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33.02.01,33.02.02,33.03.01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33.02.01,33.02.02,33.03.01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586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107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