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声浮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ACH60U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声浮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超声波流量计、超声波水表的研发和销售，计算机软件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超声波流量计、超声波水表的研发和销售，计算机软件开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超声波流量计、超声波水表的研发和销售，计算机软件开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声浮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超声波流量计、超声波水表的研发和销售，计算机软件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超声波流量计、超声波水表的研发和销售，计算机软件开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超声波流量计、超声波水表的研发和销售，计算机软件开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25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