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保定昌迪电力器材制造有限公司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杨小雨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15028233266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15028233266@qq.com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09:00至2025年08月29日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Q:防雷接地材料、石墨柔性接地体、铜包钢、接地模块的生产，电力金具的销售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17.12.03,19.11.03,29.10.07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17.12.03,19.11.03,29.10.07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284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498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