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21723-2025-Q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3535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成都亿蒙达科技有限公司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邓赋坚</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615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成都亿蒙达科技有限公司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邓赋坚</w:t>
            </w:r>
          </w:p>
        </w:tc>
        <w:tc>
          <w:tcPr>
            <w:tcW w:w="1051" w:type="dxa"/>
            <w:vAlign w:val="center"/>
          </w:tcPr>
          <w:p w14:paraId="114BE69F">
            <w:pPr>
              <w:spacing w:line="360" w:lineRule="exact"/>
              <w:jc w:val="center"/>
              <w:rPr>
                <w:szCs w:val="21"/>
              </w:rPr>
            </w:pPr>
            <w:r>
              <w:t>组员</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2025-N1QMS-1407731</w:t>
            </w:r>
          </w:p>
        </w:tc>
        <w:tc>
          <w:tcPr>
            <w:tcW w:w="3145" w:type="dxa"/>
            <w:vAlign w:val="center"/>
          </w:tcPr>
          <w:p w14:paraId="1EF07270">
            <w:pPr>
              <w:spacing w:line="360" w:lineRule="exact"/>
              <w:jc w:val="center"/>
              <w:rPr>
                <w:szCs w:val="21"/>
              </w:rPr>
            </w:pPr>
            <w:r>
              <w:t>29.09.01,29.10.07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2025年11月21日上午至2025年11月21日下午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Q:嵌入式计算机，仿真测试系统的销售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中国（四川）自由贸易试验区成都高新区益州大道中段1858号创新中心创业大厦</w:t>
      </w:r>
    </w:p>
    <w:p w14:paraId="5FB2C4BD">
      <w:pPr>
        <w:spacing w:line="360" w:lineRule="auto"/>
        <w:ind w:firstLine="420" w:firstLineChars="200"/>
      </w:pPr>
      <w:r>
        <w:rPr>
          <w:rFonts w:hint="eastAsia"/>
        </w:rPr>
        <w:t>办公地址：</w:t>
      </w:r>
      <w:r>
        <w:rPr>
          <w:rFonts w:hint="eastAsia"/>
        </w:rPr>
        <w:t>成都市武侯区科园南一路7号中国科学院成都科学仪器研制中心209室</w:t>
      </w:r>
    </w:p>
    <w:p w14:paraId="3E2A92FF">
      <w:pPr>
        <w:spacing w:line="360" w:lineRule="auto"/>
        <w:ind w:firstLine="420" w:firstLineChars="200"/>
      </w:pPr>
      <w:r>
        <w:rPr>
          <w:rFonts w:hint="eastAsia"/>
        </w:rPr>
        <w:t>经营地址：</w:t>
      </w:r>
      <w:bookmarkStart w:id="14" w:name="生产地址"/>
      <w:bookmarkEnd w:id="14"/>
      <w:r>
        <w:rPr>
          <w:rFonts w:hint="eastAsia"/>
        </w:rPr>
        <w:t>成都市武侯区科园南一路7号中国科学院成都科学仪器研制中心209室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2025年11月18日 08:30至2025年11月18日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成都亿蒙达科技有限公司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 xml:space="preserve">  </w:t>
      </w:r>
      <w:r>
        <w:rPr>
          <w:rFonts w:hint="eastAsia"/>
          <w:b/>
          <w:color w:val="auto"/>
          <w:kern w:val="2"/>
          <w:sz w:val="21"/>
          <w:lang w:val="en-GB"/>
        </w:rPr>
        <w:t>邓赋坚</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8821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