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重庆佰誉惠科技有限公司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重庆市九龙坡区火炬大道5号2幢17-16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重庆市九龙坡区火炬大道5号2幢17-16</w:t>
            </w:r>
          </w:p>
          <w:p w:rsidR="00E12FF5">
            <w:r>
              <w:rPr>
                <w:rFonts w:hint="eastAsia"/>
                <w:sz w:val="21"/>
                <w:szCs w:val="21"/>
              </w:rPr>
              <w:t>陆军军医大学第二附属医院（新桥医院〉 重庆市沙坪坝区新桥正街 83号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徐小又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13206216630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2106254419@qq.com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13:30至2025年11月08日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E:预包装食品(含冷藏冷冻食品)、日用百货、第一类医疗器械的销售所涉及场所的相关环境管理活动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Q:预包装食品(含冷藏冷冻食品)、日用百货、第一类医疗器械的销售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O:预包装食品(含冷藏冷冻食品)、日用百货、第一类医疗器械的销售所涉及场所的相关职业健康安全管理活动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E:29.07.09,29.08.06,29.08.09,29.12.00,Q:29.07.09,29.08.06,29.08.09,29.12.00,O:29.07.09,29.08.06,29.08.09,29.12.00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29.07.09,29.08.06,29.08.09,29.12.00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29.07.09,29.08.06,29.08.09,29.12.00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29.07.09,29.08.06,29.08.09,29.12.00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9546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52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