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石家庄上凯电力设备科技有限公司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2026年02月12日 08:30至2026年02月12日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90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