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宸鑫互动智能科技（广东）有限责任公司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53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