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广东路茄科技有限公司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广东省佛山市顺德区杏坛镇高赞村委会二环路8号顺德智富园31栋801之一(住所申报)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广东省佛山市顺德区杏坛镇高赞村委会二环路8号顺德智富园31栋801之一(住所申报)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苏志新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15813124239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snuzhixi@126.com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2025年08月03日 08:30至2025年08月04日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Q:家用电器(破壁机、绞肉机、搅拌机)的生产和销售(仅限出口)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19.13.01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18666426201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7834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44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