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惠州市鸿渐新材料科技有限责任公司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陈慧英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18873619351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471834914@QQ.COM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09:00至2025年11月23日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Q:塑料半成品（PE填充母料）的制造和销售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14.02.04,29.11.06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14.02.04,29.11.06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775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30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