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江苏霜霖环境科技有限公司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靖江市马桥镇幸福村幸福路8号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靖江市马桥镇幸福村幸福路8号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顾一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18014500833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944285465@qq.com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Q:冷却塔及配件、填料、进风格栅、 收水器生产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14.02.04,17.12.05,18.02.06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14.02.04,17.12.05,18.02.06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6766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860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