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21630-2025-Q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2312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河北联测地质勘查有限公司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王洪军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53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王洪军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2025-N1QMS-1422107</w:t>
            </w:r>
          </w:p>
        </w:tc>
        <w:tc>
          <w:tcPr>
            <w:tcW w:w="3145" w:type="dxa"/>
            <w:vAlign w:val="center"/>
          </w:tcPr>
          <w:p w:rsidR="00142F5C" w:rsidP="00772D33">
            <w:pPr>
              <w:spacing w:line="360" w:lineRule="exact"/>
              <w:jc w:val="center"/>
              <w:rPr>
                <w:szCs w:val="21"/>
              </w:rPr>
            </w:pPr>
            <w:r>
              <w:t>28.06.03,34.01.02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王洪军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2025-N1OHSMS-1422107</w:t>
            </w:r>
          </w:p>
        </w:tc>
        <w:tc>
          <w:tcPr>
            <w:tcW w:w="3145" w:type="dxa"/>
            <w:vAlign w:val="center"/>
          </w:tcPr>
          <w:p w:rsidR="001F0A49">
            <w:pPr>
              <w:spacing w:line="360" w:lineRule="auto"/>
              <w:jc w:val="center"/>
            </w:pPr>
            <w:r>
              <w:t>28.06.03,34.01.02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2025年10月30日上午至2025年10月30日上午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Q:固体矿产地质勘查、地质钻探</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O:固体矿产地质勘查、地质钻探所涉及场所的相关职业健康安全管理活动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河北省廊坊市三河市燕郊开发区迎宾北路西侧、新禾公司、沃达公司北侧</w:t>
      </w:r>
    </w:p>
    <w:p w:rsidR="001F0A49">
      <w:pPr>
        <w:spacing w:line="360" w:lineRule="auto"/>
        <w:ind w:firstLine="420" w:firstLineChars="200"/>
      </w:pPr>
      <w:r>
        <w:rPr>
          <w:rFonts w:hint="eastAsia"/>
        </w:rPr>
        <w:t>办公地址：</w:t>
      </w:r>
      <w:r>
        <w:rPr>
          <w:rFonts w:hint="eastAsia"/>
        </w:rPr>
        <w:t>河北省廊坊市三河市燕郊开发区迎宾北路西侧、新禾公司、沃达公司北侧23-3-5层</w:t>
      </w:r>
    </w:p>
    <w:p w:rsidR="001F0A49">
      <w:pPr>
        <w:spacing w:line="360" w:lineRule="auto"/>
        <w:ind w:firstLine="420" w:firstLineChars="200"/>
      </w:pPr>
      <w:r>
        <w:rPr>
          <w:rFonts w:hint="eastAsia"/>
        </w:rPr>
        <w:t>经营地址：</w:t>
      </w:r>
      <w:bookmarkStart w:id="12" w:name="生产地址"/>
      <w:bookmarkEnd w:id="12"/>
      <w:r>
        <w:rPr>
          <w:rFonts w:hint="eastAsia"/>
        </w:rPr>
        <w:t>河北省廊坊市三河市燕郊开发区迎宾北路西侧、新禾公司、沃达公司北侧23-3-5层</w:t>
      </w:r>
    </w:p>
    <w:p w:rsidR="001F0A49">
      <w:pPr>
        <w:pStyle w:val="a"/>
      </w:pPr>
      <w:r>
        <w:rPr>
          <w:rFonts w:hint="eastAsia"/>
        </w:rPr>
        <w:t>多场所地址：</w:t>
      </w:r>
      <w:r>
        <w:rPr>
          <w:rFonts w:hint="eastAsia"/>
        </w:rPr>
        <w:t>山西紫金地质勘探钻探施工工程 山西省忻州市繁峙县砂河镇</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河北联测地质勘查有限公司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17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