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潍坊捷力动力有限公司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21351-2025-QEO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山东省潍坊市奎文区蓝翔街917号动力智谷东区一期1号楼405室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山东省潍坊市奎文区蓝翔街917号动力智谷东区一期1号楼405室、西区9号-10号车间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高云霞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13563686386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13563686386@163.com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2025年09月24日 08:00至2025年09月24日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Q:发电机组的组装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E:发电机组的组装所涉及场所的相关环境管理活动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O:发电机组的组装所涉及场所的相关职业健康安全管理活动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Q:19.09.01,E:19.09.01,O:19.09.01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2025-N1OHSMS-1422107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13455685069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4903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王洪军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1305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