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杭州智选工业设备有限公司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蒋建峰、陈艳平、王丽娟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427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