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22121-2025-QEO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340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中企数字（深圳）科技集团有限公司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01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中企数字（深圳）科技集团有限公司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33.02.01,33.02.02,33.02.04,35.20.00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2024-N1EMS-4093634</w:t>
            </w:r>
          </w:p>
        </w:tc>
        <w:tc>
          <w:tcPr>
            <w:tcW w:w="3145" w:type="dxa"/>
            <w:vAlign w:val="center"/>
          </w:tcPr>
          <w:p w:rsidR="00B416F3">
            <w:pPr>
              <w:spacing w:line="360" w:lineRule="exact"/>
              <w:jc w:val="center"/>
            </w:pPr>
            <w:r>
              <w:t>33.02.01,33.02.02,33.02.04,35.20.00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2025-N1OHSMS-4093634</w:t>
            </w:r>
          </w:p>
        </w:tc>
        <w:tc>
          <w:tcPr>
            <w:tcW w:w="3145" w:type="dxa"/>
            <w:vAlign w:val="center"/>
          </w:tcPr>
          <w:p w:rsidR="00B416F3">
            <w:pPr>
              <w:spacing w:line="360" w:lineRule="exact"/>
              <w:jc w:val="center"/>
            </w:pPr>
            <w:r>
              <w:t>33.02.01,33.02.02,33.02.04,35.20.00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33.02.01,35.20.00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33.02.01,35.20.00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33.02.01,33.02.02,33.02.04,35.20.00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E:数字创意内容制作（不含出版发行）、人工智能应用软件开发、信息系统集成服务、数字创意产品展览展示服务所涉及场所的相关环境管理活动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Q:数字创意内容制作（不含出版发行）、人工智能应用软件开发、信息系统集成服务、数字创意产品展览展示服务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S:数字创意内容制作（不含出版发行）、人工智能应用软件开发、信息系统集成服务、数字创意产品展览展示服务所涉及场所的相关职业健康安全管理活动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深圳市宝安区新安街道兴东社区68区留仙大道2号汇聚创新园1栋102</w:t>
      </w:r>
    </w:p>
    <w:p w:rsidR="00B416F3">
      <w:pPr>
        <w:spacing w:line="360" w:lineRule="auto"/>
        <w:ind w:firstLine="420" w:firstLineChars="200"/>
      </w:pPr>
      <w:r>
        <w:rPr>
          <w:rFonts w:hint="eastAsia"/>
        </w:rPr>
        <w:t>办公地址：</w:t>
      </w:r>
      <w:r>
        <w:rPr>
          <w:rFonts w:hint="eastAsia"/>
        </w:rPr>
        <w:t>深圳市南山区西丽街道新围社区西丽湖路4227号九祥岭新工业区2栋六层602</w:t>
      </w:r>
    </w:p>
    <w:p w:rsidR="00B416F3">
      <w:pPr>
        <w:spacing w:line="360" w:lineRule="auto"/>
        <w:ind w:firstLine="420" w:firstLineChars="200"/>
      </w:pPr>
      <w:r>
        <w:rPr>
          <w:rFonts w:hint="eastAsia"/>
        </w:rPr>
        <w:t>经营地址：</w:t>
      </w:r>
      <w:bookmarkStart w:id="14" w:name="生产地址"/>
      <w:bookmarkEnd w:id="14"/>
      <w:r>
        <w:rPr>
          <w:rFonts w:hint="eastAsia"/>
        </w:rPr>
        <w:t>深圳市南山区西丽街道新围社区西丽湖路4227号九祥岭新工业区2栋六层602</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2026年01月07日 08:00至2026年01月07日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中企数字（深圳）科技集团有限公司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明利红、林郁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917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