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20720-2025-Q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唐山市鼎铭装饰有限公司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范岩修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91130202MA08P1R56L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唐山市鼎铭装饰有限公司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河北省唐山市路南区万博源陶瓷城商业街81号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河北省唐山市开平区石家庄村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丰润天猫店 河北省唐山市丰润区七树庄镇七沙路与271乡道交叉口东北300米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Q:展台的设计、生产及安装服务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唐山市鼎铭装饰有限公司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河北省唐山市路南区万博源陶瓷城商业街81号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河北省唐山市开平区石家庄村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丰润天猫店 河北省唐山市丰润区七树庄镇七沙路与271乡道交叉口东北300米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Q:展台的设计、生产及安装服务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6097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