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石家庄华能神州化工建材有限公司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河北省石家庄市桥西区胜利南街118号塔坛国际商贸城6号写字楼2404室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刘凯伦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15031157493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hnszhg@163.com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E:脱硫增效剂、脱硫消泡剂、水处理药剂、保温材料的销售所涉及场所的相关环境管理活动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Q:脱硫增效剂、脱硫消泡剂、水处理药剂、保温材料的销售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O:脱硫增效剂、脱硫消泡剂、水处理药剂、保温材料的销售所涉及场所的相关职业健康安全管理活动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E:29.11.03,29.11.05,Q:29.11.03,29.11.05,O:29.11.03,29.11.05B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2022-N1OHSMS-2241981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13933125702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401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45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